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81" w:rsidRDefault="00AE2DFD" w:rsidP="00013881">
      <w:pPr>
        <w:jc w:val="center"/>
        <w:rPr>
          <w:rFonts w:ascii="Whitney Light" w:hAnsi="Whitney Light"/>
          <w:b/>
          <w:bCs/>
          <w:color w:val="44546A" w:themeColor="text2"/>
        </w:rPr>
      </w:pPr>
      <w:r w:rsidRPr="00DC16B4">
        <w:rPr>
          <w:rFonts w:ascii="Calibri Light" w:hAnsi="Calibri Light" w:cs="Calibri Light"/>
          <w:noProof/>
        </w:rPr>
        <w:drawing>
          <wp:anchor distT="0" distB="0" distL="114300" distR="114300" simplePos="0" relativeHeight="251659264" behindDoc="1" locked="0" layoutInCell="1" allowOverlap="1">
            <wp:simplePos x="0" y="0"/>
            <wp:positionH relativeFrom="column">
              <wp:posOffset>2399665</wp:posOffset>
            </wp:positionH>
            <wp:positionV relativeFrom="paragraph">
              <wp:posOffset>-308610</wp:posOffset>
            </wp:positionV>
            <wp:extent cx="532400" cy="496836"/>
            <wp:effectExtent l="0" t="0" r="127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400" cy="496836"/>
                    </a:xfrm>
                    <a:prstGeom prst="rect">
                      <a:avLst/>
                    </a:prstGeom>
                  </pic:spPr>
                </pic:pic>
              </a:graphicData>
            </a:graphic>
            <wp14:sizeRelH relativeFrom="margin">
              <wp14:pctWidth>0</wp14:pctWidth>
            </wp14:sizeRelH>
            <wp14:sizeRelV relativeFrom="margin">
              <wp14:pctHeight>0</wp14:pctHeight>
            </wp14:sizeRelV>
          </wp:anchor>
        </w:drawing>
      </w:r>
      <w:r w:rsidRPr="00DC16B4">
        <w:rPr>
          <w:rFonts w:ascii="Calibri Light" w:hAnsi="Calibri Light" w:cs="Calibri Light"/>
          <w:noProof/>
          <w:position w:val="4"/>
        </w:rPr>
        <w:drawing>
          <wp:anchor distT="0" distB="0" distL="114300" distR="114300" simplePos="0" relativeHeight="251658240" behindDoc="1" locked="0" layoutInCell="1" allowOverlap="1">
            <wp:simplePos x="0" y="0"/>
            <wp:positionH relativeFrom="column">
              <wp:posOffset>3236595</wp:posOffset>
            </wp:positionH>
            <wp:positionV relativeFrom="paragraph">
              <wp:posOffset>-261620</wp:posOffset>
            </wp:positionV>
            <wp:extent cx="1316355" cy="400685"/>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355" cy="400685"/>
                    </a:xfrm>
                    <a:prstGeom prst="rect">
                      <a:avLst/>
                    </a:prstGeom>
                  </pic:spPr>
                </pic:pic>
              </a:graphicData>
            </a:graphic>
            <wp14:sizeRelH relativeFrom="margin">
              <wp14:pctWidth>0</wp14:pctWidth>
            </wp14:sizeRelH>
            <wp14:sizeRelV relativeFrom="margin">
              <wp14:pctHeight>0</wp14:pctHeight>
            </wp14:sizeRelV>
          </wp:anchor>
        </w:drawing>
      </w:r>
    </w:p>
    <w:p w:rsidR="00870586" w:rsidRPr="000726F7" w:rsidRDefault="00013881" w:rsidP="00013881">
      <w:pPr>
        <w:jc w:val="center"/>
        <w:rPr>
          <w:rFonts w:ascii="Calibri Light" w:hAnsi="Calibri Light" w:cs="Calibri Light"/>
          <w:b/>
          <w:bCs/>
          <w:color w:val="44546A" w:themeColor="text2"/>
        </w:rPr>
      </w:pPr>
      <w:r w:rsidRPr="000726F7">
        <w:rPr>
          <w:rFonts w:ascii="Calibri Light" w:hAnsi="Calibri Light" w:cs="Calibri Light"/>
          <w:b/>
          <w:bCs/>
          <w:color w:val="44546A" w:themeColor="text2"/>
        </w:rPr>
        <w:t>Registration Form</w:t>
      </w:r>
    </w:p>
    <w:p w:rsidR="00013881" w:rsidRPr="000726F7" w:rsidRDefault="00013881" w:rsidP="00013881">
      <w:pPr>
        <w:spacing w:after="0"/>
        <w:jc w:val="center"/>
        <w:rPr>
          <w:rFonts w:ascii="Calibri Light" w:hAnsi="Calibri Light" w:cs="Calibri Light"/>
          <w:color w:val="44546A" w:themeColor="text2"/>
          <w:sz w:val="20"/>
          <w:szCs w:val="24"/>
        </w:rPr>
      </w:pPr>
      <w:r w:rsidRPr="000726F7">
        <w:rPr>
          <w:rFonts w:ascii="Calibri Light" w:hAnsi="Calibri Light" w:cs="Calibri Light"/>
          <w:color w:val="44546A" w:themeColor="text2"/>
          <w:sz w:val="20"/>
          <w:szCs w:val="24"/>
        </w:rPr>
        <w:t>SEAMEO RIHED Regional Seminar on Curriculum Structure and Development for Southeast Asian Higher Education</w:t>
      </w:r>
    </w:p>
    <w:p w:rsidR="00013881" w:rsidRPr="000726F7" w:rsidRDefault="00013881" w:rsidP="00013881">
      <w:pPr>
        <w:spacing w:after="0"/>
        <w:jc w:val="center"/>
        <w:rPr>
          <w:rFonts w:ascii="Calibri Light" w:hAnsi="Calibri Light" w:cs="Calibri Light"/>
          <w:color w:val="44546A" w:themeColor="text2"/>
          <w:sz w:val="20"/>
          <w:szCs w:val="24"/>
        </w:rPr>
      </w:pPr>
      <w:r w:rsidRPr="000726F7">
        <w:rPr>
          <w:rFonts w:ascii="Calibri Light" w:hAnsi="Calibri Light" w:cs="Calibri Light"/>
          <w:color w:val="44546A" w:themeColor="text2"/>
          <w:sz w:val="20"/>
          <w:szCs w:val="24"/>
        </w:rPr>
        <w:t>4 August 2017</w:t>
      </w:r>
    </w:p>
    <w:p w:rsidR="00013881" w:rsidRPr="000726F7" w:rsidRDefault="00013881" w:rsidP="00013881">
      <w:pPr>
        <w:spacing w:after="0"/>
        <w:jc w:val="center"/>
        <w:rPr>
          <w:rFonts w:ascii="Calibri Light" w:hAnsi="Calibri Light" w:cs="Calibri Light"/>
          <w:color w:val="44546A" w:themeColor="text2"/>
          <w:sz w:val="20"/>
          <w:szCs w:val="24"/>
        </w:rPr>
      </w:pPr>
      <w:r w:rsidRPr="000726F7">
        <w:rPr>
          <w:rFonts w:ascii="Calibri Light" w:hAnsi="Calibri Light" w:cs="Calibri Light"/>
          <w:color w:val="44546A" w:themeColor="text2"/>
          <w:sz w:val="20"/>
          <w:szCs w:val="24"/>
        </w:rPr>
        <w:t>Jakarta, Indonesia</w:t>
      </w:r>
    </w:p>
    <w:p w:rsidR="00013881" w:rsidRPr="000726F7" w:rsidRDefault="00013881" w:rsidP="00013881">
      <w:pPr>
        <w:spacing w:after="0"/>
        <w:jc w:val="center"/>
        <w:rPr>
          <w:rFonts w:ascii="Calibri Light" w:hAnsi="Calibri Light" w:cs="Calibri Light"/>
          <w:color w:val="44546A" w:themeColor="text2"/>
          <w:sz w:val="20"/>
          <w:szCs w:val="24"/>
        </w:rPr>
      </w:pPr>
    </w:p>
    <w:tbl>
      <w:tblPr>
        <w:tblStyle w:val="PlainTable1"/>
        <w:tblpPr w:leftFromText="187" w:rightFromText="187" w:vertAnchor="text" w:horzAnchor="margin" w:tblpY="254"/>
        <w:tblOverlap w:val="never"/>
        <w:tblW w:w="10680" w:type="dxa"/>
        <w:tblLook w:val="04A0" w:firstRow="1" w:lastRow="0" w:firstColumn="1" w:lastColumn="0" w:noHBand="0" w:noVBand="1"/>
      </w:tblPr>
      <w:tblGrid>
        <w:gridCol w:w="1572"/>
        <w:gridCol w:w="3463"/>
        <w:gridCol w:w="2719"/>
        <w:gridCol w:w="2926"/>
      </w:tblGrid>
      <w:tr w:rsidR="000726F7" w:rsidRPr="000726F7" w:rsidTr="000726F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572" w:type="dxa"/>
          </w:tcPr>
          <w:p w:rsidR="000726F7" w:rsidRPr="000726F7" w:rsidRDefault="000726F7"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Title: </w:t>
            </w:r>
          </w:p>
        </w:tc>
        <w:tc>
          <w:tcPr>
            <w:tcW w:w="3463" w:type="dxa"/>
          </w:tcPr>
          <w:p w:rsidR="000726F7" w:rsidRPr="000726F7" w:rsidRDefault="000726F7" w:rsidP="00013881">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First Name: </w:t>
            </w:r>
          </w:p>
        </w:tc>
        <w:tc>
          <w:tcPr>
            <w:tcW w:w="5645" w:type="dxa"/>
            <w:gridSpan w:val="2"/>
          </w:tcPr>
          <w:p w:rsidR="000726F7" w:rsidRPr="000726F7" w:rsidRDefault="000726F7" w:rsidP="00013881">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Last Name(s): </w:t>
            </w:r>
          </w:p>
        </w:tc>
      </w:tr>
      <w:tr w:rsidR="00013881" w:rsidRPr="000726F7" w:rsidTr="0001388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680" w:type="dxa"/>
            <w:gridSpan w:val="4"/>
          </w:tcPr>
          <w:p w:rsidR="00013881" w:rsidRPr="000726F7" w:rsidRDefault="00013881"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Position: </w:t>
            </w:r>
          </w:p>
        </w:tc>
      </w:tr>
      <w:tr w:rsidR="00013881" w:rsidRPr="000726F7" w:rsidTr="00013881">
        <w:trPr>
          <w:trHeight w:val="347"/>
        </w:trPr>
        <w:tc>
          <w:tcPr>
            <w:cnfStyle w:val="001000000000" w:firstRow="0" w:lastRow="0" w:firstColumn="1" w:lastColumn="0" w:oddVBand="0" w:evenVBand="0" w:oddHBand="0" w:evenHBand="0" w:firstRowFirstColumn="0" w:firstRowLastColumn="0" w:lastRowFirstColumn="0" w:lastRowLastColumn="0"/>
            <w:tcW w:w="10680" w:type="dxa"/>
            <w:gridSpan w:val="4"/>
          </w:tcPr>
          <w:p w:rsidR="00013881" w:rsidRPr="000726F7" w:rsidRDefault="00013881"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Office Division/Unit: </w:t>
            </w:r>
          </w:p>
        </w:tc>
      </w:tr>
      <w:tr w:rsidR="00013881" w:rsidRPr="000726F7" w:rsidTr="0001388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680" w:type="dxa"/>
            <w:gridSpan w:val="4"/>
          </w:tcPr>
          <w:p w:rsidR="00013881" w:rsidRPr="000726F7" w:rsidRDefault="00013881"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Organisation: </w:t>
            </w:r>
          </w:p>
        </w:tc>
      </w:tr>
      <w:tr w:rsidR="00013881" w:rsidRPr="000726F7" w:rsidTr="00013881">
        <w:trPr>
          <w:trHeight w:val="365"/>
        </w:trPr>
        <w:tc>
          <w:tcPr>
            <w:cnfStyle w:val="001000000000" w:firstRow="0" w:lastRow="0" w:firstColumn="1" w:lastColumn="0" w:oddVBand="0" w:evenVBand="0" w:oddHBand="0" w:evenHBand="0" w:firstRowFirstColumn="0" w:firstRowLastColumn="0" w:lastRowFirstColumn="0" w:lastRowLastColumn="0"/>
            <w:tcW w:w="10680" w:type="dxa"/>
            <w:gridSpan w:val="4"/>
          </w:tcPr>
          <w:p w:rsidR="00013881" w:rsidRPr="000726F7" w:rsidRDefault="00013881"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Address: </w:t>
            </w:r>
          </w:p>
        </w:tc>
      </w:tr>
      <w:tr w:rsidR="00013881" w:rsidRPr="000726F7" w:rsidTr="000726F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35" w:type="dxa"/>
            <w:gridSpan w:val="2"/>
          </w:tcPr>
          <w:p w:rsidR="00013881" w:rsidRPr="000726F7" w:rsidRDefault="00013881"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City: </w:t>
            </w:r>
          </w:p>
        </w:tc>
        <w:tc>
          <w:tcPr>
            <w:tcW w:w="2719" w:type="dxa"/>
          </w:tcPr>
          <w:p w:rsidR="00013881" w:rsidRPr="000726F7" w:rsidRDefault="00013881" w:rsidP="00013881">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 xml:space="preserve">Postcode: </w:t>
            </w:r>
          </w:p>
        </w:tc>
        <w:tc>
          <w:tcPr>
            <w:tcW w:w="2926" w:type="dxa"/>
          </w:tcPr>
          <w:p w:rsidR="00013881" w:rsidRPr="000726F7" w:rsidRDefault="00013881" w:rsidP="00013881">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 xml:space="preserve">Country: </w:t>
            </w:r>
          </w:p>
        </w:tc>
      </w:tr>
      <w:tr w:rsidR="00013881" w:rsidRPr="000726F7" w:rsidTr="000726F7">
        <w:trPr>
          <w:trHeight w:val="347"/>
        </w:trPr>
        <w:tc>
          <w:tcPr>
            <w:cnfStyle w:val="001000000000" w:firstRow="0" w:lastRow="0" w:firstColumn="1" w:lastColumn="0" w:oddVBand="0" w:evenVBand="0" w:oddHBand="0" w:evenHBand="0" w:firstRowFirstColumn="0" w:firstRowLastColumn="0" w:lastRowFirstColumn="0" w:lastRowLastColumn="0"/>
            <w:tcW w:w="5035" w:type="dxa"/>
            <w:gridSpan w:val="2"/>
          </w:tcPr>
          <w:p w:rsidR="00013881" w:rsidRPr="000726F7" w:rsidRDefault="00013881"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 xml:space="preserve">Tel/Mobile: </w:t>
            </w:r>
          </w:p>
        </w:tc>
        <w:tc>
          <w:tcPr>
            <w:tcW w:w="5645" w:type="dxa"/>
            <w:gridSpan w:val="2"/>
          </w:tcPr>
          <w:p w:rsidR="000726F7" w:rsidRPr="000726F7" w:rsidRDefault="00013881" w:rsidP="00013881">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 xml:space="preserve">Email: </w:t>
            </w:r>
          </w:p>
        </w:tc>
      </w:tr>
      <w:tr w:rsidR="000726F7" w:rsidRPr="000726F7" w:rsidTr="00D3555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680" w:type="dxa"/>
            <w:gridSpan w:val="4"/>
          </w:tcPr>
          <w:p w:rsidR="000726F7" w:rsidRPr="000726F7" w:rsidRDefault="000726F7"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Accompanying Person(s):</w:t>
            </w:r>
          </w:p>
        </w:tc>
      </w:tr>
      <w:tr w:rsidR="000726F7" w:rsidRPr="000726F7" w:rsidTr="00D41418">
        <w:trPr>
          <w:trHeight w:val="347"/>
        </w:trPr>
        <w:tc>
          <w:tcPr>
            <w:cnfStyle w:val="001000000000" w:firstRow="0" w:lastRow="0" w:firstColumn="1" w:lastColumn="0" w:oddVBand="0" w:evenVBand="0" w:oddHBand="0" w:evenHBand="0" w:firstRowFirstColumn="0" w:firstRowLastColumn="0" w:lastRowFirstColumn="0" w:lastRowLastColumn="0"/>
            <w:tcW w:w="10680" w:type="dxa"/>
            <w:gridSpan w:val="4"/>
          </w:tcPr>
          <w:p w:rsidR="000726F7" w:rsidRPr="000726F7" w:rsidRDefault="000726F7" w:rsidP="00013881">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Other (food restrictions, etc.):</w:t>
            </w:r>
          </w:p>
        </w:tc>
      </w:tr>
    </w:tbl>
    <w:p w:rsidR="000726F7" w:rsidRPr="00AE2DFD" w:rsidRDefault="00013881" w:rsidP="00AE2DFD">
      <w:pPr>
        <w:jc w:val="center"/>
        <w:rPr>
          <w:rFonts w:ascii="Calibri Light" w:hAnsi="Calibri Light" w:cs="Calibri Light"/>
          <w:b/>
          <w:bCs/>
          <w:color w:val="44546A" w:themeColor="text2"/>
          <w:sz w:val="20"/>
          <w:szCs w:val="24"/>
        </w:rPr>
      </w:pPr>
      <w:r w:rsidRPr="000726F7">
        <w:rPr>
          <w:rFonts w:ascii="Calibri Light" w:hAnsi="Calibri Light" w:cs="Calibri Light"/>
          <w:b/>
          <w:bCs/>
          <w:color w:val="44546A" w:themeColor="text2"/>
          <w:sz w:val="20"/>
          <w:szCs w:val="24"/>
        </w:rPr>
        <w:t>Section A: Participant Details</w:t>
      </w:r>
    </w:p>
    <w:p w:rsidR="00013881" w:rsidRPr="000726F7" w:rsidRDefault="00013881" w:rsidP="00C33F7D">
      <w:pPr>
        <w:rPr>
          <w:rFonts w:ascii="Calibri Light" w:hAnsi="Calibri Light" w:cs="Calibri Light"/>
          <w:color w:val="44546A" w:themeColor="text2"/>
          <w:sz w:val="20"/>
          <w:szCs w:val="24"/>
        </w:rPr>
      </w:pPr>
    </w:p>
    <w:tbl>
      <w:tblPr>
        <w:tblStyle w:val="PlainTable1"/>
        <w:tblpPr w:leftFromText="187" w:rightFromText="187" w:vertAnchor="text" w:horzAnchor="margin" w:tblpY="300"/>
        <w:tblOverlap w:val="never"/>
        <w:tblW w:w="10680" w:type="dxa"/>
        <w:tblLook w:val="04A0" w:firstRow="1" w:lastRow="0" w:firstColumn="1" w:lastColumn="0" w:noHBand="0" w:noVBand="1"/>
      </w:tblPr>
      <w:tblGrid>
        <w:gridCol w:w="2670"/>
        <w:gridCol w:w="2670"/>
        <w:gridCol w:w="2670"/>
        <w:gridCol w:w="2670"/>
      </w:tblGrid>
      <w:tr w:rsidR="000726F7" w:rsidRPr="000726F7" w:rsidTr="000726F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0" w:type="dxa"/>
            <w:vMerge w:val="restart"/>
          </w:tcPr>
          <w:p w:rsidR="000726F7" w:rsidRPr="000726F7" w:rsidRDefault="000726F7" w:rsidP="000726F7">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Arrive in Jakarta</w:t>
            </w:r>
          </w:p>
        </w:tc>
        <w:tc>
          <w:tcPr>
            <w:tcW w:w="2670" w:type="dxa"/>
          </w:tcPr>
          <w:p w:rsidR="000726F7" w:rsidRPr="000726F7" w:rsidRDefault="000726F7" w:rsidP="000726F7">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 xml:space="preserve">Date: </w:t>
            </w:r>
          </w:p>
        </w:tc>
        <w:tc>
          <w:tcPr>
            <w:tcW w:w="5340" w:type="dxa"/>
            <w:gridSpan w:val="2"/>
          </w:tcPr>
          <w:p w:rsidR="000726F7" w:rsidRPr="000726F7" w:rsidRDefault="000726F7" w:rsidP="000726F7">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Time:</w:t>
            </w:r>
          </w:p>
        </w:tc>
      </w:tr>
      <w:tr w:rsidR="000726F7" w:rsidRPr="000726F7" w:rsidTr="000726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0" w:type="dxa"/>
            <w:vMerge/>
          </w:tcPr>
          <w:p w:rsidR="000726F7" w:rsidRPr="000726F7" w:rsidRDefault="000726F7" w:rsidP="000726F7">
            <w:pPr>
              <w:pStyle w:val="NoSpacing"/>
              <w:rPr>
                <w:rFonts w:ascii="Calibri Light" w:eastAsia="MS Mincho" w:hAnsi="Calibri Light" w:cs="Calibri Light"/>
                <w:b w:val="0"/>
                <w:bCs w:val="0"/>
                <w:iCs/>
                <w:color w:val="44546A" w:themeColor="text2"/>
                <w:sz w:val="20"/>
                <w:szCs w:val="20"/>
                <w:lang w:eastAsia="ja-JP"/>
              </w:rPr>
            </w:pPr>
          </w:p>
        </w:tc>
        <w:tc>
          <w:tcPr>
            <w:tcW w:w="2670" w:type="dxa"/>
          </w:tcPr>
          <w:p w:rsidR="000726F7" w:rsidRPr="000726F7" w:rsidRDefault="000726F7" w:rsidP="000726F7">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Flight No:</w:t>
            </w:r>
          </w:p>
        </w:tc>
        <w:tc>
          <w:tcPr>
            <w:tcW w:w="2670" w:type="dxa"/>
          </w:tcPr>
          <w:p w:rsidR="000726F7" w:rsidRPr="000726F7" w:rsidRDefault="000726F7" w:rsidP="000726F7">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Airline:</w:t>
            </w:r>
          </w:p>
        </w:tc>
        <w:tc>
          <w:tcPr>
            <w:tcW w:w="2670" w:type="dxa"/>
          </w:tcPr>
          <w:p w:rsidR="000726F7" w:rsidRPr="000726F7" w:rsidRDefault="000726F7" w:rsidP="000726F7">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From (Destination):</w:t>
            </w:r>
          </w:p>
        </w:tc>
      </w:tr>
      <w:tr w:rsidR="000726F7" w:rsidRPr="000726F7" w:rsidTr="000726F7">
        <w:trPr>
          <w:trHeight w:val="350"/>
        </w:trPr>
        <w:tc>
          <w:tcPr>
            <w:cnfStyle w:val="001000000000" w:firstRow="0" w:lastRow="0" w:firstColumn="1" w:lastColumn="0" w:oddVBand="0" w:evenVBand="0" w:oddHBand="0" w:evenHBand="0" w:firstRowFirstColumn="0" w:firstRowLastColumn="0" w:lastRowFirstColumn="0" w:lastRowLastColumn="0"/>
            <w:tcW w:w="2670" w:type="dxa"/>
            <w:vMerge w:val="restart"/>
          </w:tcPr>
          <w:p w:rsidR="000726F7" w:rsidRPr="000726F7" w:rsidRDefault="000726F7" w:rsidP="000726F7">
            <w:pPr>
              <w:pStyle w:val="NoSpacing"/>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b w:val="0"/>
                <w:bCs w:val="0"/>
                <w:iCs/>
                <w:color w:val="44546A" w:themeColor="text2"/>
                <w:sz w:val="20"/>
                <w:szCs w:val="20"/>
                <w:lang w:eastAsia="ja-JP"/>
              </w:rPr>
              <w:t>Depart from Jakarta</w:t>
            </w:r>
          </w:p>
        </w:tc>
        <w:tc>
          <w:tcPr>
            <w:tcW w:w="2670" w:type="dxa"/>
          </w:tcPr>
          <w:p w:rsidR="000726F7" w:rsidRPr="000726F7" w:rsidRDefault="000726F7" w:rsidP="000726F7">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 xml:space="preserve">Date: </w:t>
            </w:r>
          </w:p>
        </w:tc>
        <w:tc>
          <w:tcPr>
            <w:tcW w:w="5340" w:type="dxa"/>
            <w:gridSpan w:val="2"/>
          </w:tcPr>
          <w:p w:rsidR="000726F7" w:rsidRPr="000726F7" w:rsidRDefault="000726F7" w:rsidP="000726F7">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Time:</w:t>
            </w:r>
          </w:p>
        </w:tc>
      </w:tr>
      <w:tr w:rsidR="000726F7" w:rsidRPr="000726F7" w:rsidTr="000726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70" w:type="dxa"/>
            <w:vMerge/>
          </w:tcPr>
          <w:p w:rsidR="000726F7" w:rsidRPr="000726F7" w:rsidRDefault="000726F7" w:rsidP="000726F7">
            <w:pPr>
              <w:pStyle w:val="NoSpacing"/>
              <w:rPr>
                <w:rFonts w:ascii="Calibri Light" w:eastAsia="MS Mincho" w:hAnsi="Calibri Light" w:cs="Calibri Light"/>
                <w:b w:val="0"/>
                <w:bCs w:val="0"/>
                <w:iCs/>
                <w:color w:val="44546A" w:themeColor="text2"/>
                <w:sz w:val="20"/>
                <w:szCs w:val="20"/>
                <w:lang w:eastAsia="ja-JP"/>
              </w:rPr>
            </w:pPr>
          </w:p>
        </w:tc>
        <w:tc>
          <w:tcPr>
            <w:tcW w:w="2670" w:type="dxa"/>
          </w:tcPr>
          <w:p w:rsidR="000726F7" w:rsidRPr="000726F7" w:rsidRDefault="000726F7" w:rsidP="000726F7">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Flight No:</w:t>
            </w:r>
          </w:p>
        </w:tc>
        <w:tc>
          <w:tcPr>
            <w:tcW w:w="2670" w:type="dxa"/>
          </w:tcPr>
          <w:p w:rsidR="000726F7" w:rsidRPr="000726F7" w:rsidRDefault="000726F7" w:rsidP="000726F7">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Airline:</w:t>
            </w:r>
          </w:p>
        </w:tc>
        <w:tc>
          <w:tcPr>
            <w:tcW w:w="2670" w:type="dxa"/>
          </w:tcPr>
          <w:p w:rsidR="000726F7" w:rsidRPr="000726F7" w:rsidRDefault="000726F7" w:rsidP="000726F7">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To:</w:t>
            </w:r>
          </w:p>
        </w:tc>
      </w:tr>
    </w:tbl>
    <w:p w:rsidR="000726F7" w:rsidRPr="00AE2DFD" w:rsidRDefault="00013881" w:rsidP="000726F7">
      <w:pPr>
        <w:jc w:val="center"/>
        <w:rPr>
          <w:rFonts w:ascii="Calibri Light" w:hAnsi="Calibri Light" w:cs="Calibri Light"/>
          <w:b/>
          <w:bCs/>
          <w:color w:val="44546A" w:themeColor="text2"/>
          <w:sz w:val="20"/>
          <w:szCs w:val="24"/>
        </w:rPr>
      </w:pPr>
      <w:r w:rsidRPr="00AE2DFD">
        <w:rPr>
          <w:rFonts w:ascii="Calibri Light" w:hAnsi="Calibri Light" w:cs="Calibri Light"/>
          <w:b/>
          <w:bCs/>
          <w:color w:val="44546A" w:themeColor="text2"/>
          <w:sz w:val="20"/>
          <w:szCs w:val="24"/>
        </w:rPr>
        <w:t>Section B: Flight Details</w:t>
      </w:r>
    </w:p>
    <w:p w:rsidR="00013881" w:rsidRPr="000726F7" w:rsidRDefault="00013881" w:rsidP="000726F7">
      <w:pPr>
        <w:jc w:val="center"/>
        <w:rPr>
          <w:rFonts w:ascii="Calibri Light" w:hAnsi="Calibri Light" w:cs="Calibri Light"/>
          <w:b/>
          <w:bCs/>
          <w:color w:val="44546A" w:themeColor="text2"/>
          <w:sz w:val="20"/>
          <w:szCs w:val="24"/>
        </w:rPr>
      </w:pPr>
      <w:r w:rsidRPr="000726F7">
        <w:rPr>
          <w:rFonts w:ascii="Calibri Light" w:hAnsi="Calibri Light" w:cs="Calibri Light"/>
        </w:rPr>
        <w:tab/>
      </w:r>
      <w:r w:rsidRPr="000726F7">
        <w:rPr>
          <w:rFonts w:ascii="Calibri Light" w:hAnsi="Calibri Light" w:cs="Calibri Light"/>
        </w:rPr>
        <w:tab/>
      </w:r>
    </w:p>
    <w:p w:rsidR="000726F7" w:rsidRPr="00AE2DFD" w:rsidRDefault="000726F7" w:rsidP="00AE2DFD">
      <w:pPr>
        <w:spacing w:after="0"/>
        <w:jc w:val="center"/>
        <w:rPr>
          <w:rFonts w:ascii="Calibri Light" w:hAnsi="Calibri Light" w:cs="Calibri Light"/>
          <w:b/>
          <w:bCs/>
          <w:color w:val="44546A" w:themeColor="text2"/>
          <w:sz w:val="20"/>
          <w:szCs w:val="24"/>
        </w:rPr>
      </w:pPr>
      <w:r w:rsidRPr="00AE2DFD">
        <w:rPr>
          <w:rFonts w:ascii="Calibri Light" w:hAnsi="Calibri Light" w:cs="Calibri Light"/>
          <w:b/>
          <w:bCs/>
          <w:color w:val="44546A" w:themeColor="text2"/>
          <w:sz w:val="20"/>
          <w:szCs w:val="24"/>
        </w:rPr>
        <w:t>Section C: Accommodation</w:t>
      </w:r>
    </w:p>
    <w:p w:rsidR="00AE2DFD" w:rsidRDefault="009208D0" w:rsidP="00C33F7D">
      <w:pPr>
        <w:spacing w:after="0"/>
        <w:rPr>
          <w:rFonts w:ascii="Calibri Light" w:hAnsi="Calibri Light" w:cs="Calibri Light"/>
          <w:color w:val="44546A" w:themeColor="text2"/>
          <w:sz w:val="20"/>
          <w:szCs w:val="24"/>
        </w:rPr>
      </w:pPr>
      <w:r w:rsidRPr="009208D0">
        <w:rPr>
          <w:rFonts w:ascii="Calibri Light" w:hAnsi="Calibri Light" w:cs="Calibri Light"/>
          <w:color w:val="44546A" w:themeColor="text2"/>
          <w:sz w:val="20"/>
          <w:szCs w:val="24"/>
        </w:rPr>
        <w:t>The Ministry of Research, Technology and Higher Education, Indonesia, will kindly assist in making hotel reservations for participants at the Sultan Hotel Jakarta (www.sultanjakarta.com). Please note that room type does not influence the selected room rate.</w:t>
      </w:r>
      <w:bookmarkStart w:id="0" w:name="_GoBack"/>
      <w:bookmarkEnd w:id="0"/>
    </w:p>
    <w:tbl>
      <w:tblPr>
        <w:tblStyle w:val="PlainTable1"/>
        <w:tblpPr w:leftFromText="187" w:rightFromText="187" w:vertAnchor="text" w:horzAnchor="margin" w:tblpY="300"/>
        <w:tblOverlap w:val="never"/>
        <w:tblW w:w="10680" w:type="dxa"/>
        <w:tblLook w:val="04A0" w:firstRow="1" w:lastRow="0" w:firstColumn="1" w:lastColumn="0" w:noHBand="0" w:noVBand="1"/>
      </w:tblPr>
      <w:tblGrid>
        <w:gridCol w:w="1525"/>
        <w:gridCol w:w="4950"/>
        <w:gridCol w:w="4205"/>
      </w:tblGrid>
      <w:tr w:rsidR="00C33F7D" w:rsidRPr="000726F7" w:rsidTr="000A595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25" w:type="dxa"/>
          </w:tcPr>
          <w:p w:rsidR="00C33F7D" w:rsidRPr="000726F7" w:rsidRDefault="000A5959" w:rsidP="000A5959">
            <w:pPr>
              <w:pStyle w:val="NoSpacing"/>
              <w:rPr>
                <w:rFonts w:ascii="Calibri Light" w:eastAsia="MS Mincho" w:hAnsi="Calibri Light" w:cs="Calibri Light"/>
                <w:b w:val="0"/>
                <w:bCs w:val="0"/>
                <w:iCs/>
                <w:color w:val="44546A" w:themeColor="text2"/>
                <w:sz w:val="20"/>
                <w:szCs w:val="20"/>
                <w:lang w:eastAsia="ja-JP"/>
              </w:rPr>
            </w:pPr>
            <w:r>
              <w:rPr>
                <w:rFonts w:ascii="Calibri Light" w:eastAsia="MS Mincho" w:hAnsi="Calibri Light" w:cs="Calibri Light"/>
                <w:b w:val="0"/>
                <w:bCs w:val="0"/>
                <w:iCs/>
                <w:color w:val="44546A" w:themeColor="text2"/>
                <w:sz w:val="20"/>
                <w:szCs w:val="20"/>
                <w:lang w:eastAsia="ja-JP"/>
              </w:rPr>
              <w:t xml:space="preserve">Please select one: </w:t>
            </w:r>
          </w:p>
        </w:tc>
        <w:tc>
          <w:tcPr>
            <w:tcW w:w="4950" w:type="dxa"/>
          </w:tcPr>
          <w:p w:rsidR="00C33F7D" w:rsidRDefault="00C33F7D" w:rsidP="00C33F7D">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b w:val="0"/>
                <w:bCs w:val="0"/>
                <w:iCs/>
                <w:color w:val="44546A" w:themeColor="text2"/>
                <w:sz w:val="20"/>
                <w:szCs w:val="20"/>
                <w:lang w:eastAsia="ja-JP"/>
              </w:rPr>
            </w:pPr>
            <w:r w:rsidRPr="000726F7">
              <w:rPr>
                <w:rFonts w:ascii="Calibri Light" w:eastAsia="MS Mincho" w:hAnsi="Calibri Light" w:cs="Calibri Light"/>
                <w:iCs/>
                <w:color w:val="44546A" w:themeColor="text2"/>
                <w:sz w:val="20"/>
                <w:szCs w:val="20"/>
                <w:lang w:eastAsia="ja-JP"/>
              </w:rPr>
              <w:t xml:space="preserve"> </w:t>
            </w:r>
            <w:r>
              <w:rPr>
                <w:rFonts w:ascii="Calibri Light" w:eastAsia="MS Mincho" w:hAnsi="Calibri Light" w:cs="Calibri Light"/>
                <w:b w:val="0"/>
                <w:bCs w:val="0"/>
                <w:iCs/>
                <w:color w:val="44546A" w:themeColor="text2"/>
                <w:sz w:val="20"/>
                <w:szCs w:val="20"/>
                <w:lang w:eastAsia="ja-JP"/>
              </w:rPr>
              <w:t>Room Option and Rate</w:t>
            </w:r>
          </w:p>
          <w:p w:rsidR="00C33F7D" w:rsidRPr="000726F7" w:rsidRDefault="00C33F7D" w:rsidP="00C33F7D">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p>
        </w:tc>
        <w:tc>
          <w:tcPr>
            <w:tcW w:w="4205" w:type="dxa"/>
          </w:tcPr>
          <w:p w:rsidR="00C33F7D" w:rsidRPr="000A5959" w:rsidRDefault="009208D0" w:rsidP="009208D0">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b w:val="0"/>
                <w:bCs w:val="0"/>
                <w:iCs/>
                <w:color w:val="44546A" w:themeColor="text2"/>
                <w:sz w:val="20"/>
                <w:szCs w:val="20"/>
                <w:lang w:eastAsia="ja-JP"/>
              </w:rPr>
            </w:pPr>
            <w:r>
              <w:rPr>
                <w:rFonts w:ascii="Calibri Light" w:eastAsia="MS Mincho" w:hAnsi="Calibri Light" w:cs="Calibri Light"/>
                <w:b w:val="0"/>
                <w:bCs w:val="0"/>
                <w:iCs/>
                <w:color w:val="44546A" w:themeColor="text2"/>
                <w:sz w:val="20"/>
                <w:szCs w:val="20"/>
                <w:lang w:eastAsia="ja-JP"/>
              </w:rPr>
              <w:t>Room Type, Please specify: Single/Twin/Double</w:t>
            </w:r>
          </w:p>
        </w:tc>
      </w:tr>
      <w:tr w:rsidR="00C33F7D" w:rsidRPr="000726F7" w:rsidTr="000A595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25" w:type="dxa"/>
          </w:tcPr>
          <w:p w:rsidR="00C33F7D" w:rsidRDefault="00C33F7D" w:rsidP="00D8226E">
            <w:pPr>
              <w:pStyle w:val="NoSpacing"/>
              <w:rPr>
                <w:rFonts w:ascii="Calibri Light" w:eastAsia="MS Mincho" w:hAnsi="Calibri Light" w:cs="Calibri Light"/>
                <w:b w:val="0"/>
                <w:bCs w:val="0"/>
                <w:iCs/>
                <w:color w:val="44546A" w:themeColor="text2"/>
                <w:sz w:val="20"/>
                <w:szCs w:val="20"/>
                <w:lang w:eastAsia="ja-JP"/>
              </w:rPr>
            </w:pPr>
          </w:p>
        </w:tc>
        <w:tc>
          <w:tcPr>
            <w:tcW w:w="4950" w:type="dxa"/>
          </w:tcPr>
          <w:p w:rsidR="00C33F7D" w:rsidRPr="000A5959" w:rsidRDefault="00C33F7D" w:rsidP="00D8226E">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A5959">
              <w:rPr>
                <w:rFonts w:ascii="Calibri Light" w:eastAsia="MS Mincho" w:hAnsi="Calibri Light" w:cs="Calibri Light"/>
                <w:iCs/>
                <w:color w:val="44546A" w:themeColor="text2"/>
                <w:sz w:val="20"/>
                <w:szCs w:val="20"/>
                <w:lang w:eastAsia="ja-JP"/>
              </w:rPr>
              <w:t xml:space="preserve">Deluxe Room-IDR 1,250,000 </w:t>
            </w:r>
            <w:proofErr w:type="spellStart"/>
            <w:r w:rsidRPr="000A5959">
              <w:rPr>
                <w:rFonts w:ascii="Calibri Light" w:eastAsia="MS Mincho" w:hAnsi="Calibri Light" w:cs="Calibri Light"/>
                <w:iCs/>
                <w:color w:val="44546A" w:themeColor="text2"/>
                <w:sz w:val="20"/>
                <w:szCs w:val="20"/>
                <w:lang w:eastAsia="ja-JP"/>
              </w:rPr>
              <w:t>nett</w:t>
            </w:r>
            <w:proofErr w:type="spellEnd"/>
          </w:p>
        </w:tc>
        <w:tc>
          <w:tcPr>
            <w:tcW w:w="4205" w:type="dxa"/>
          </w:tcPr>
          <w:p w:rsidR="00C33F7D" w:rsidRPr="000726F7" w:rsidRDefault="008A51EA" w:rsidP="00D8226E">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Pr>
                <w:rFonts w:ascii="Calibri Light" w:eastAsia="MS Mincho" w:hAnsi="Calibri Light" w:cs="Calibri Light"/>
                <w:iCs/>
                <w:color w:val="44546A" w:themeColor="text2"/>
                <w:sz w:val="20"/>
                <w:szCs w:val="20"/>
                <w:lang w:eastAsia="ja-JP"/>
              </w:rPr>
              <w:t xml:space="preserve"> </w:t>
            </w:r>
          </w:p>
        </w:tc>
      </w:tr>
      <w:tr w:rsidR="000A5959" w:rsidRPr="000726F7" w:rsidTr="000A5959">
        <w:trPr>
          <w:trHeight w:val="350"/>
        </w:trPr>
        <w:tc>
          <w:tcPr>
            <w:cnfStyle w:val="001000000000" w:firstRow="0" w:lastRow="0" w:firstColumn="1" w:lastColumn="0" w:oddVBand="0" w:evenVBand="0" w:oddHBand="0" w:evenHBand="0" w:firstRowFirstColumn="0" w:firstRowLastColumn="0" w:lastRowFirstColumn="0" w:lastRowLastColumn="0"/>
            <w:tcW w:w="1525" w:type="dxa"/>
          </w:tcPr>
          <w:p w:rsidR="000A5959" w:rsidRDefault="000A5959" w:rsidP="00D8226E">
            <w:pPr>
              <w:pStyle w:val="NoSpacing"/>
              <w:rPr>
                <w:rFonts w:ascii="Calibri Light" w:eastAsia="MS Mincho" w:hAnsi="Calibri Light" w:cs="Calibri Light"/>
                <w:b w:val="0"/>
                <w:bCs w:val="0"/>
                <w:iCs/>
                <w:color w:val="44546A" w:themeColor="text2"/>
                <w:sz w:val="20"/>
                <w:szCs w:val="20"/>
                <w:lang w:eastAsia="ja-JP"/>
              </w:rPr>
            </w:pPr>
          </w:p>
        </w:tc>
        <w:tc>
          <w:tcPr>
            <w:tcW w:w="4950" w:type="dxa"/>
          </w:tcPr>
          <w:p w:rsidR="000A5959" w:rsidRPr="000A5959" w:rsidRDefault="000A5959" w:rsidP="00D8226E">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A5959">
              <w:rPr>
                <w:rFonts w:ascii="Calibri Light" w:eastAsia="MS Mincho" w:hAnsi="Calibri Light" w:cs="Calibri Light"/>
                <w:iCs/>
                <w:color w:val="44546A" w:themeColor="text2"/>
                <w:sz w:val="20"/>
                <w:szCs w:val="20"/>
                <w:lang w:eastAsia="ja-JP"/>
              </w:rPr>
              <w:t xml:space="preserve">Grand Deluxe Room - IDR 1,400,000 </w:t>
            </w:r>
            <w:proofErr w:type="spellStart"/>
            <w:r w:rsidRPr="000A5959">
              <w:rPr>
                <w:rFonts w:ascii="Calibri Light" w:eastAsia="MS Mincho" w:hAnsi="Calibri Light" w:cs="Calibri Light"/>
                <w:iCs/>
                <w:color w:val="44546A" w:themeColor="text2"/>
                <w:sz w:val="20"/>
                <w:szCs w:val="20"/>
                <w:lang w:eastAsia="ja-JP"/>
              </w:rPr>
              <w:t>nett</w:t>
            </w:r>
            <w:proofErr w:type="spellEnd"/>
          </w:p>
        </w:tc>
        <w:tc>
          <w:tcPr>
            <w:tcW w:w="4205" w:type="dxa"/>
          </w:tcPr>
          <w:p w:rsidR="000A5959" w:rsidRPr="000726F7" w:rsidRDefault="000A5959" w:rsidP="00D8226E">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p>
        </w:tc>
      </w:tr>
      <w:tr w:rsidR="000A5959" w:rsidRPr="000726F7" w:rsidTr="000A595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25" w:type="dxa"/>
          </w:tcPr>
          <w:p w:rsidR="000A5959" w:rsidRDefault="000A5959" w:rsidP="00D8226E">
            <w:pPr>
              <w:pStyle w:val="NoSpacing"/>
              <w:rPr>
                <w:rFonts w:ascii="Calibri Light" w:eastAsia="MS Mincho" w:hAnsi="Calibri Light" w:cs="Calibri Light"/>
                <w:b w:val="0"/>
                <w:bCs w:val="0"/>
                <w:iCs/>
                <w:color w:val="44546A" w:themeColor="text2"/>
                <w:sz w:val="20"/>
                <w:szCs w:val="20"/>
                <w:lang w:eastAsia="ja-JP"/>
              </w:rPr>
            </w:pPr>
          </w:p>
        </w:tc>
        <w:tc>
          <w:tcPr>
            <w:tcW w:w="4950" w:type="dxa"/>
          </w:tcPr>
          <w:p w:rsidR="000A5959" w:rsidRPr="000A5959" w:rsidRDefault="000A5959" w:rsidP="00D8226E">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A5959">
              <w:rPr>
                <w:rFonts w:ascii="Calibri Light" w:eastAsia="MS Mincho" w:hAnsi="Calibri Light" w:cs="Calibri Light"/>
                <w:iCs/>
                <w:color w:val="44546A" w:themeColor="text2"/>
                <w:sz w:val="20"/>
                <w:szCs w:val="20"/>
                <w:lang w:eastAsia="ja-JP"/>
              </w:rPr>
              <w:t xml:space="preserve">Executive Floor - IDR 2,100,000 </w:t>
            </w:r>
            <w:proofErr w:type="spellStart"/>
            <w:r w:rsidRPr="000A5959">
              <w:rPr>
                <w:rFonts w:ascii="Calibri Light" w:eastAsia="MS Mincho" w:hAnsi="Calibri Light" w:cs="Calibri Light"/>
                <w:iCs/>
                <w:color w:val="44546A" w:themeColor="text2"/>
                <w:sz w:val="20"/>
                <w:szCs w:val="20"/>
                <w:lang w:eastAsia="ja-JP"/>
              </w:rPr>
              <w:t>nett</w:t>
            </w:r>
            <w:proofErr w:type="spellEnd"/>
          </w:p>
        </w:tc>
        <w:tc>
          <w:tcPr>
            <w:tcW w:w="4205" w:type="dxa"/>
          </w:tcPr>
          <w:p w:rsidR="000A5959" w:rsidRPr="000726F7" w:rsidRDefault="000A5959" w:rsidP="00D8226E">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p>
        </w:tc>
      </w:tr>
      <w:tr w:rsidR="000A5959" w:rsidRPr="000726F7" w:rsidTr="000A5959">
        <w:trPr>
          <w:trHeight w:val="350"/>
        </w:trPr>
        <w:tc>
          <w:tcPr>
            <w:cnfStyle w:val="001000000000" w:firstRow="0" w:lastRow="0" w:firstColumn="1" w:lastColumn="0" w:oddVBand="0" w:evenVBand="0" w:oddHBand="0" w:evenHBand="0" w:firstRowFirstColumn="0" w:firstRowLastColumn="0" w:lastRowFirstColumn="0" w:lastRowLastColumn="0"/>
            <w:tcW w:w="1525" w:type="dxa"/>
          </w:tcPr>
          <w:p w:rsidR="000A5959" w:rsidRDefault="000A5959" w:rsidP="00D8226E">
            <w:pPr>
              <w:pStyle w:val="NoSpacing"/>
              <w:rPr>
                <w:rFonts w:ascii="Calibri Light" w:eastAsia="MS Mincho" w:hAnsi="Calibri Light" w:cs="Calibri Light"/>
                <w:b w:val="0"/>
                <w:bCs w:val="0"/>
                <w:iCs/>
                <w:color w:val="44546A" w:themeColor="text2"/>
                <w:sz w:val="20"/>
                <w:szCs w:val="20"/>
                <w:lang w:eastAsia="ja-JP"/>
              </w:rPr>
            </w:pPr>
          </w:p>
        </w:tc>
        <w:tc>
          <w:tcPr>
            <w:tcW w:w="4950" w:type="dxa"/>
          </w:tcPr>
          <w:p w:rsidR="000A5959" w:rsidRPr="000A5959" w:rsidRDefault="000A5959" w:rsidP="00D8226E">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sidRPr="000A5959">
              <w:rPr>
                <w:rFonts w:ascii="Calibri Light" w:eastAsia="MS Mincho" w:hAnsi="Calibri Light" w:cs="Calibri Light"/>
                <w:iCs/>
                <w:color w:val="44546A" w:themeColor="text2"/>
                <w:sz w:val="20"/>
                <w:szCs w:val="20"/>
                <w:lang w:eastAsia="ja-JP"/>
              </w:rPr>
              <w:t xml:space="preserve">Junior Suite - IDR 2,700,000 </w:t>
            </w:r>
            <w:proofErr w:type="spellStart"/>
            <w:r w:rsidRPr="000A5959">
              <w:rPr>
                <w:rFonts w:ascii="Calibri Light" w:eastAsia="MS Mincho" w:hAnsi="Calibri Light" w:cs="Calibri Light"/>
                <w:iCs/>
                <w:color w:val="44546A" w:themeColor="text2"/>
                <w:sz w:val="20"/>
                <w:szCs w:val="20"/>
                <w:lang w:eastAsia="ja-JP"/>
              </w:rPr>
              <w:t>nett</w:t>
            </w:r>
            <w:proofErr w:type="spellEnd"/>
          </w:p>
        </w:tc>
        <w:tc>
          <w:tcPr>
            <w:tcW w:w="4205" w:type="dxa"/>
          </w:tcPr>
          <w:p w:rsidR="000A5959" w:rsidRPr="000726F7" w:rsidRDefault="000A5959" w:rsidP="00D8226E">
            <w:pPr>
              <w:pStyle w:val="NoSpacing"/>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p>
        </w:tc>
      </w:tr>
    </w:tbl>
    <w:p w:rsidR="000A5959" w:rsidRDefault="000A5959" w:rsidP="00013881">
      <w:pPr>
        <w:rPr>
          <w:rFonts w:ascii="Calibri Light" w:hAnsi="Calibri Light" w:cs="Calibri Light"/>
          <w:color w:val="44546A" w:themeColor="text2"/>
          <w:sz w:val="20"/>
          <w:szCs w:val="24"/>
        </w:rPr>
      </w:pPr>
    </w:p>
    <w:p w:rsidR="000A5959" w:rsidRPr="000A5959" w:rsidRDefault="000A5959" w:rsidP="00013881">
      <w:pPr>
        <w:rPr>
          <w:rFonts w:ascii="Calibri Light" w:hAnsi="Calibri Light" w:cs="Calibri Light"/>
          <w:color w:val="44546A" w:themeColor="text2"/>
          <w:sz w:val="10"/>
          <w:szCs w:val="14"/>
        </w:rPr>
      </w:pPr>
    </w:p>
    <w:tbl>
      <w:tblPr>
        <w:tblStyle w:val="PlainTable1"/>
        <w:tblpPr w:leftFromText="187" w:rightFromText="187" w:vertAnchor="text" w:horzAnchor="margin" w:tblpY="300"/>
        <w:tblOverlap w:val="never"/>
        <w:tblW w:w="10680" w:type="dxa"/>
        <w:tblLook w:val="04A0" w:firstRow="1" w:lastRow="0" w:firstColumn="1" w:lastColumn="0" w:noHBand="0" w:noVBand="1"/>
      </w:tblPr>
      <w:tblGrid>
        <w:gridCol w:w="3055"/>
        <w:gridCol w:w="3420"/>
        <w:gridCol w:w="4205"/>
      </w:tblGrid>
      <w:tr w:rsidR="000A5959" w:rsidRPr="000726F7" w:rsidTr="00D8226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55" w:type="dxa"/>
            <w:vMerge w:val="restart"/>
          </w:tcPr>
          <w:p w:rsidR="000A5959" w:rsidRPr="000726F7" w:rsidRDefault="000A5959" w:rsidP="00D8226E">
            <w:pPr>
              <w:pStyle w:val="NoSpacing"/>
              <w:rPr>
                <w:rFonts w:ascii="Calibri Light" w:eastAsia="MS Mincho" w:hAnsi="Calibri Light" w:cs="Calibri Light"/>
                <w:b w:val="0"/>
                <w:bCs w:val="0"/>
                <w:iCs/>
                <w:color w:val="44546A" w:themeColor="text2"/>
                <w:sz w:val="20"/>
                <w:szCs w:val="20"/>
                <w:lang w:eastAsia="ja-JP"/>
              </w:rPr>
            </w:pPr>
            <w:r>
              <w:rPr>
                <w:rFonts w:ascii="Calibri Light" w:eastAsia="MS Mincho" w:hAnsi="Calibri Light" w:cs="Calibri Light"/>
                <w:b w:val="0"/>
                <w:bCs w:val="0"/>
                <w:iCs/>
                <w:color w:val="44546A" w:themeColor="text2"/>
                <w:sz w:val="20"/>
                <w:szCs w:val="20"/>
                <w:lang w:eastAsia="ja-JP"/>
              </w:rPr>
              <w:t>Booking Detail</w:t>
            </w:r>
          </w:p>
        </w:tc>
        <w:tc>
          <w:tcPr>
            <w:tcW w:w="3420" w:type="dxa"/>
          </w:tcPr>
          <w:p w:rsidR="000A5959" w:rsidRPr="000726F7" w:rsidRDefault="000A5959" w:rsidP="00D8226E">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Pr>
                <w:rFonts w:ascii="Calibri Light" w:eastAsia="MS Mincho" w:hAnsi="Calibri Light" w:cs="Calibri Light"/>
                <w:iCs/>
                <w:color w:val="44546A" w:themeColor="text2"/>
                <w:sz w:val="20"/>
                <w:szCs w:val="20"/>
                <w:lang w:eastAsia="ja-JP"/>
              </w:rPr>
              <w:t xml:space="preserve">Check-in </w:t>
            </w:r>
            <w:r w:rsidRPr="000726F7">
              <w:rPr>
                <w:rFonts w:ascii="Calibri Light" w:eastAsia="MS Mincho" w:hAnsi="Calibri Light" w:cs="Calibri Light"/>
                <w:iCs/>
                <w:color w:val="44546A" w:themeColor="text2"/>
                <w:sz w:val="20"/>
                <w:szCs w:val="20"/>
                <w:lang w:eastAsia="ja-JP"/>
              </w:rPr>
              <w:t xml:space="preserve">Date: </w:t>
            </w:r>
          </w:p>
        </w:tc>
        <w:tc>
          <w:tcPr>
            <w:tcW w:w="4205" w:type="dxa"/>
          </w:tcPr>
          <w:p w:rsidR="000A5959" w:rsidRPr="000726F7" w:rsidRDefault="000A5959" w:rsidP="00D8226E">
            <w:pPr>
              <w:pStyle w:val="NoSpacing"/>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r>
              <w:rPr>
                <w:rFonts w:ascii="Calibri Light" w:eastAsia="MS Mincho" w:hAnsi="Calibri Light" w:cs="Calibri Light"/>
                <w:iCs/>
                <w:color w:val="44546A" w:themeColor="text2"/>
                <w:sz w:val="20"/>
                <w:szCs w:val="20"/>
                <w:lang w:eastAsia="ja-JP"/>
              </w:rPr>
              <w:t>Check-out Date</w:t>
            </w:r>
          </w:p>
        </w:tc>
      </w:tr>
      <w:tr w:rsidR="000A5959" w:rsidRPr="000726F7" w:rsidTr="00D8226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55" w:type="dxa"/>
            <w:vMerge/>
          </w:tcPr>
          <w:p w:rsidR="000A5959" w:rsidRPr="000726F7" w:rsidRDefault="000A5959" w:rsidP="00D8226E">
            <w:pPr>
              <w:pStyle w:val="NoSpacing"/>
              <w:rPr>
                <w:rFonts w:ascii="Calibri Light" w:eastAsia="MS Mincho" w:hAnsi="Calibri Light" w:cs="Calibri Light"/>
                <w:b w:val="0"/>
                <w:bCs w:val="0"/>
                <w:iCs/>
                <w:color w:val="44546A" w:themeColor="text2"/>
                <w:sz w:val="20"/>
                <w:szCs w:val="20"/>
                <w:lang w:eastAsia="ja-JP"/>
              </w:rPr>
            </w:pPr>
          </w:p>
        </w:tc>
        <w:tc>
          <w:tcPr>
            <w:tcW w:w="3420" w:type="dxa"/>
          </w:tcPr>
          <w:p w:rsidR="000A5959" w:rsidRPr="000726F7" w:rsidRDefault="000A5959" w:rsidP="00D8226E">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p>
        </w:tc>
        <w:tc>
          <w:tcPr>
            <w:tcW w:w="4205" w:type="dxa"/>
          </w:tcPr>
          <w:p w:rsidR="000A5959" w:rsidRPr="000726F7" w:rsidRDefault="000A5959" w:rsidP="00D8226E">
            <w:pPr>
              <w:pStyle w:val="NoSpacing"/>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Calibri Light"/>
                <w:iCs/>
                <w:color w:val="44546A" w:themeColor="text2"/>
                <w:sz w:val="20"/>
                <w:szCs w:val="20"/>
                <w:lang w:eastAsia="ja-JP"/>
              </w:rPr>
            </w:pPr>
          </w:p>
        </w:tc>
      </w:tr>
    </w:tbl>
    <w:p w:rsidR="00AE2DFD" w:rsidRPr="000A5959" w:rsidRDefault="00AE2DFD" w:rsidP="00013881">
      <w:pPr>
        <w:rPr>
          <w:rFonts w:ascii="Calibri Light" w:hAnsi="Calibri Light" w:cs="Calibri Light"/>
          <w:color w:val="44546A" w:themeColor="text2"/>
          <w:sz w:val="14"/>
          <w:szCs w:val="18"/>
        </w:rPr>
      </w:pPr>
    </w:p>
    <w:p w:rsidR="00C33F7D" w:rsidRDefault="00C33F7D" w:rsidP="00013881">
      <w:pPr>
        <w:rPr>
          <w:rFonts w:ascii="Calibri Light" w:hAnsi="Calibri Light" w:cs="Calibri Light"/>
          <w:color w:val="44546A" w:themeColor="text2"/>
          <w:sz w:val="20"/>
          <w:szCs w:val="24"/>
        </w:rPr>
      </w:pPr>
    </w:p>
    <w:p w:rsidR="00C33F7D" w:rsidRDefault="00AE2DFD" w:rsidP="00AE2DFD">
      <w:pPr>
        <w:jc w:val="center"/>
        <w:rPr>
          <w:rFonts w:ascii="Calibri Light" w:hAnsi="Calibri Light" w:cs="Calibri Light"/>
          <w:b/>
          <w:bCs/>
          <w:color w:val="44546A" w:themeColor="text2"/>
        </w:rPr>
      </w:pPr>
      <w:r w:rsidRPr="00AE2DFD">
        <w:rPr>
          <w:rFonts w:ascii="Calibri Light" w:hAnsi="Calibri Light" w:cs="Calibri Light"/>
          <w:b/>
          <w:bCs/>
          <w:color w:val="44546A" w:themeColor="text2"/>
        </w:rPr>
        <w:t xml:space="preserve">Please return your completed registration form to SEAMEO RIHED </w:t>
      </w:r>
      <w:r w:rsidRPr="00AE2DFD">
        <w:rPr>
          <w:rFonts w:ascii="Calibri Light" w:hAnsi="Calibri Light" w:cs="Calibri Light"/>
          <w:b/>
          <w:bCs/>
          <w:color w:val="C00000"/>
          <w:u w:val="single"/>
        </w:rPr>
        <w:t xml:space="preserve">by </w:t>
      </w:r>
      <w:r w:rsidR="00C33F7D">
        <w:rPr>
          <w:rFonts w:ascii="Calibri Light" w:hAnsi="Calibri Light" w:cs="Calibri Light"/>
          <w:b/>
          <w:bCs/>
          <w:color w:val="C00000"/>
          <w:u w:val="single"/>
        </w:rPr>
        <w:t>30</w:t>
      </w:r>
      <w:r w:rsidRPr="00AE2DFD">
        <w:rPr>
          <w:rFonts w:ascii="Calibri Light" w:hAnsi="Calibri Light" w:cs="Calibri Light"/>
          <w:b/>
          <w:bCs/>
          <w:color w:val="C00000"/>
          <w:u w:val="single"/>
        </w:rPr>
        <w:t xml:space="preserve"> July 2017</w:t>
      </w:r>
      <w:r w:rsidRPr="00AE2DFD">
        <w:rPr>
          <w:rFonts w:ascii="Calibri Light" w:hAnsi="Calibri Light" w:cs="Calibri Light"/>
          <w:b/>
          <w:bCs/>
          <w:color w:val="C00000"/>
        </w:rPr>
        <w:t xml:space="preserve"> </w:t>
      </w:r>
      <w:r w:rsidRPr="00AE2DFD">
        <w:rPr>
          <w:rFonts w:ascii="Calibri Light" w:hAnsi="Calibri Light" w:cs="Calibri Light"/>
          <w:b/>
          <w:bCs/>
          <w:color w:val="44546A" w:themeColor="text2"/>
        </w:rPr>
        <w:t xml:space="preserve">via email to </w:t>
      </w:r>
      <w:hyperlink r:id="rId9" w:history="1">
        <w:r w:rsidRPr="00AE2DFD">
          <w:rPr>
            <w:rStyle w:val="Hyperlink"/>
            <w:rFonts w:ascii="Calibri Light" w:hAnsi="Calibri Light" w:cs="Calibri Light"/>
            <w:b/>
            <w:bCs/>
          </w:rPr>
          <w:t>thanthakorn@rihed.seameo.org</w:t>
        </w:r>
      </w:hyperlink>
      <w:r w:rsidRPr="00AE2DFD">
        <w:rPr>
          <w:rFonts w:ascii="Calibri Light" w:hAnsi="Calibri Light" w:cs="Calibri Light"/>
          <w:b/>
          <w:bCs/>
          <w:color w:val="44546A" w:themeColor="text2"/>
        </w:rPr>
        <w:t xml:space="preserve"> and </w:t>
      </w:r>
      <w:hyperlink r:id="rId10" w:history="1">
        <w:r w:rsidRPr="00AE2DFD">
          <w:rPr>
            <w:rStyle w:val="Hyperlink"/>
            <w:rFonts w:ascii="Calibri Light" w:hAnsi="Calibri Light" w:cs="Calibri Light"/>
            <w:b/>
            <w:bCs/>
          </w:rPr>
          <w:t>kohei@rihed.seameo.org</w:t>
        </w:r>
      </w:hyperlink>
      <w:r w:rsidRPr="00AE2DFD">
        <w:rPr>
          <w:rFonts w:ascii="Calibri Light" w:hAnsi="Calibri Light" w:cs="Calibri Light"/>
          <w:b/>
          <w:bCs/>
          <w:color w:val="44546A" w:themeColor="text2"/>
        </w:rPr>
        <w:t xml:space="preserve"> and copy to </w:t>
      </w:r>
      <w:hyperlink r:id="rId11" w:history="1">
        <w:r w:rsidRPr="00AE2DFD">
          <w:rPr>
            <w:rStyle w:val="Hyperlink"/>
            <w:rFonts w:ascii="Calibri Light" w:hAnsi="Calibri Light" w:cs="Calibri Light"/>
            <w:b/>
            <w:bCs/>
          </w:rPr>
          <w:t>rihed@rihed.seameo.org</w:t>
        </w:r>
      </w:hyperlink>
    </w:p>
    <w:p w:rsidR="00AE2DFD" w:rsidRPr="009208D0" w:rsidRDefault="00C33F7D" w:rsidP="009208D0">
      <w:pPr>
        <w:jc w:val="center"/>
        <w:rPr>
          <w:rFonts w:ascii="Calibri Light" w:hAnsi="Calibri Light" w:cs="Calibri Light"/>
          <w:color w:val="44546A" w:themeColor="text2"/>
        </w:rPr>
      </w:pPr>
      <w:r>
        <w:rPr>
          <w:rFonts w:ascii="Calibri Light" w:hAnsi="Calibri Light" w:cs="Calibri Light"/>
        </w:rPr>
        <w:tab/>
      </w:r>
    </w:p>
    <w:sectPr w:rsidR="00AE2DFD" w:rsidRPr="009208D0" w:rsidSect="00AE2DFD">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32" w:rsidRDefault="00FF6B32" w:rsidP="00AE2DFD">
      <w:pPr>
        <w:spacing w:after="0" w:line="240" w:lineRule="auto"/>
      </w:pPr>
      <w:r>
        <w:separator/>
      </w:r>
    </w:p>
  </w:endnote>
  <w:endnote w:type="continuationSeparator" w:id="0">
    <w:p w:rsidR="00FF6B32" w:rsidRDefault="00FF6B32" w:rsidP="00A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auto"/>
    <w:notTrueType/>
    <w:pitch w:val="variable"/>
    <w:sig w:usb0="00000001" w:usb1="08080000" w:usb2="00000010" w:usb3="00000000" w:csb0="00100000" w:csb1="00000000"/>
  </w:font>
  <w:font w:name="Whitney Light">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59" w:rsidRPr="00C33F7D" w:rsidRDefault="000A5959" w:rsidP="000A5959">
    <w:pPr>
      <w:jc w:val="center"/>
      <w:rPr>
        <w:rFonts w:ascii="Calibri Light" w:hAnsi="Calibri Light" w:cs="Calibri Light"/>
        <w:color w:val="44546A" w:themeColor="text2"/>
      </w:rPr>
    </w:pPr>
    <w:r w:rsidRPr="00C33F7D">
      <w:rPr>
        <w:rFonts w:ascii="Calibri Light" w:hAnsi="Calibri Light" w:cs="Calibri Light"/>
        <w:color w:val="44546A" w:themeColor="text2"/>
      </w:rPr>
      <w:t xml:space="preserve">Should you require further information, contact Ms. </w:t>
    </w:r>
    <w:proofErr w:type="spellStart"/>
    <w:r w:rsidRPr="00C33F7D">
      <w:rPr>
        <w:rFonts w:ascii="Calibri Light" w:hAnsi="Calibri Light" w:cs="Calibri Light"/>
        <w:color w:val="44546A" w:themeColor="text2"/>
      </w:rPr>
      <w:t>Thanthakorn</w:t>
    </w:r>
    <w:proofErr w:type="spellEnd"/>
    <w:r w:rsidRPr="00C33F7D">
      <w:rPr>
        <w:rFonts w:ascii="Calibri Light" w:hAnsi="Calibri Light" w:cs="Calibri Light"/>
        <w:color w:val="44546A" w:themeColor="text2"/>
      </w:rPr>
      <w:t xml:space="preserve"> </w:t>
    </w:r>
    <w:proofErr w:type="spellStart"/>
    <w:r w:rsidRPr="00C33F7D">
      <w:rPr>
        <w:rFonts w:ascii="Calibri Light" w:hAnsi="Calibri Light" w:cs="Calibri Light"/>
        <w:color w:val="44546A" w:themeColor="text2"/>
      </w:rPr>
      <w:t>Phuangsawat</w:t>
    </w:r>
    <w:proofErr w:type="spellEnd"/>
    <w:r w:rsidRPr="00C33F7D">
      <w:rPr>
        <w:rFonts w:ascii="Calibri Light" w:hAnsi="Calibri Light" w:cs="Calibri Light"/>
        <w:color w:val="44546A" w:themeColor="text2"/>
      </w:rPr>
      <w:t xml:space="preserve">, Administration and Communication Manager at +66 2644 9856-62 ext. 101 or Mr. </w:t>
    </w:r>
    <w:proofErr w:type="spellStart"/>
    <w:r w:rsidRPr="00C33F7D">
      <w:rPr>
        <w:rFonts w:ascii="Calibri Light" w:hAnsi="Calibri Light" w:cs="Calibri Light"/>
        <w:color w:val="44546A" w:themeColor="text2"/>
      </w:rPr>
      <w:t>Kohei</w:t>
    </w:r>
    <w:proofErr w:type="spellEnd"/>
    <w:r w:rsidRPr="00C33F7D">
      <w:rPr>
        <w:rFonts w:ascii="Calibri Light" w:hAnsi="Calibri Light" w:cs="Calibri Light"/>
        <w:color w:val="44546A" w:themeColor="text2"/>
      </w:rPr>
      <w:t xml:space="preserve"> Yamada, </w:t>
    </w:r>
    <w:proofErr w:type="spellStart"/>
    <w:r w:rsidRPr="00C33F7D">
      <w:rPr>
        <w:rFonts w:ascii="Calibri Light" w:hAnsi="Calibri Light" w:cs="Calibri Light"/>
        <w:color w:val="44546A" w:themeColor="text2"/>
      </w:rPr>
      <w:t>Programme</w:t>
    </w:r>
    <w:proofErr w:type="spellEnd"/>
    <w:r w:rsidRPr="00C33F7D">
      <w:rPr>
        <w:rFonts w:ascii="Calibri Light" w:hAnsi="Calibri Light" w:cs="Calibri Light"/>
        <w:color w:val="44546A" w:themeColor="text2"/>
      </w:rPr>
      <w:t xml:space="preserve"> Officer at +66 2644 9856-62 ext. 109.</w:t>
    </w:r>
  </w:p>
  <w:p w:rsidR="000A5959" w:rsidRDefault="000A5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32" w:rsidRDefault="00FF6B32" w:rsidP="00AE2DFD">
      <w:pPr>
        <w:spacing w:after="0" w:line="240" w:lineRule="auto"/>
      </w:pPr>
      <w:r>
        <w:separator/>
      </w:r>
    </w:p>
  </w:footnote>
  <w:footnote w:type="continuationSeparator" w:id="0">
    <w:p w:rsidR="00FF6B32" w:rsidRDefault="00FF6B32" w:rsidP="00AE2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35B76"/>
    <w:multiLevelType w:val="hybridMultilevel"/>
    <w:tmpl w:val="7E3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1"/>
    <w:rsid w:val="00013881"/>
    <w:rsid w:val="000726F7"/>
    <w:rsid w:val="000A5959"/>
    <w:rsid w:val="00870586"/>
    <w:rsid w:val="008A51EA"/>
    <w:rsid w:val="009208D0"/>
    <w:rsid w:val="00A85BC1"/>
    <w:rsid w:val="00AE2DFD"/>
    <w:rsid w:val="00B75E9D"/>
    <w:rsid w:val="00C33F7D"/>
    <w:rsid w:val="00D63435"/>
    <w:rsid w:val="00E75D01"/>
    <w:rsid w:val="00FF6B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68F55-2FD8-4470-84BC-A56CE8F2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81"/>
    <w:pPr>
      <w:ind w:left="720"/>
      <w:contextualSpacing/>
    </w:pPr>
  </w:style>
  <w:style w:type="paragraph" w:styleId="NoSpacing">
    <w:name w:val="No Spacing"/>
    <w:qFormat/>
    <w:rsid w:val="00013881"/>
    <w:pPr>
      <w:spacing w:after="0" w:line="240" w:lineRule="auto"/>
    </w:pPr>
    <w:rPr>
      <w:rFonts w:ascii="Calibri" w:eastAsia="PMingLiU" w:hAnsi="Calibri" w:cs="Times New Roman"/>
      <w:szCs w:val="22"/>
      <w:lang w:val="en-GB" w:eastAsia="zh-TW" w:bidi="ar-SA"/>
    </w:rPr>
  </w:style>
  <w:style w:type="table" w:styleId="PlainTable1">
    <w:name w:val="Plain Table 1"/>
    <w:basedOn w:val="TableNormal"/>
    <w:uiPriority w:val="41"/>
    <w:rsid w:val="00013881"/>
    <w:pPr>
      <w:spacing w:after="0" w:line="240" w:lineRule="auto"/>
    </w:pPr>
    <w:rPr>
      <w:rFonts w:eastAsiaTheme="minorEastAsia"/>
      <w:sz w:val="24"/>
      <w:szCs w:val="24"/>
      <w:lang w:eastAsia="ja-JP"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726F7"/>
    <w:rPr>
      <w:color w:val="0563C1" w:themeColor="hyperlink"/>
      <w:u w:val="single"/>
    </w:rPr>
  </w:style>
  <w:style w:type="character" w:customStyle="1" w:styleId="UnresolvedMention">
    <w:name w:val="Unresolved Mention"/>
    <w:basedOn w:val="DefaultParagraphFont"/>
    <w:uiPriority w:val="99"/>
    <w:semiHidden/>
    <w:unhideWhenUsed/>
    <w:rsid w:val="000726F7"/>
    <w:rPr>
      <w:color w:val="808080"/>
      <w:shd w:val="clear" w:color="auto" w:fill="E6E6E6"/>
    </w:rPr>
  </w:style>
  <w:style w:type="paragraph" w:styleId="Header">
    <w:name w:val="header"/>
    <w:basedOn w:val="Normal"/>
    <w:link w:val="HeaderChar"/>
    <w:uiPriority w:val="99"/>
    <w:unhideWhenUsed/>
    <w:rsid w:val="00AE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FD"/>
  </w:style>
  <w:style w:type="paragraph" w:styleId="Footer">
    <w:name w:val="footer"/>
    <w:basedOn w:val="Normal"/>
    <w:link w:val="FooterChar"/>
    <w:uiPriority w:val="99"/>
    <w:unhideWhenUsed/>
    <w:rsid w:val="00AE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hed@rihed.seameo.org" TargetMode="External"/><Relationship Id="rId5" Type="http://schemas.openxmlformats.org/officeDocument/2006/relationships/footnotes" Target="footnotes.xml"/><Relationship Id="rId10" Type="http://schemas.openxmlformats.org/officeDocument/2006/relationships/hyperlink" Target="mailto:kohei@rihed.seameo.org" TargetMode="External"/><Relationship Id="rId4" Type="http://schemas.openxmlformats.org/officeDocument/2006/relationships/webSettings" Target="webSettings.xml"/><Relationship Id="rId9" Type="http://schemas.openxmlformats.org/officeDocument/2006/relationships/hyperlink" Target="mailto:thanthakorn@rihed.seame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Masterson</dc:creator>
  <cp:keywords/>
  <dc:description/>
  <cp:lastModifiedBy>AOM-PC</cp:lastModifiedBy>
  <cp:revision>2</cp:revision>
  <dcterms:created xsi:type="dcterms:W3CDTF">2017-07-25T07:15:00Z</dcterms:created>
  <dcterms:modified xsi:type="dcterms:W3CDTF">2017-07-25T07:15:00Z</dcterms:modified>
</cp:coreProperties>
</file>